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5" w:rsidRPr="009C074C" w:rsidRDefault="00F50445" w:rsidP="00244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Negrita,Bold" w:hAnsi="TimesNewRomanNegrita,Bold" w:cs="TimesNewRomanNegrita,Bold"/>
          <w:b/>
          <w:bCs/>
          <w:sz w:val="40"/>
          <w:szCs w:val="40"/>
          <w:u w:val="single"/>
          <w:lang w:val="pt-BR" w:eastAsia="es-ES"/>
        </w:rPr>
      </w:pPr>
      <w:bookmarkStart w:id="0" w:name="_GoBack"/>
      <w:bookmarkEnd w:id="0"/>
      <w:r w:rsidRPr="009C074C">
        <w:rPr>
          <w:rFonts w:ascii="TimesNewRomanNegrita,Bold" w:hAnsi="TimesNewRomanNegrita,Bold" w:cs="TimesNewRomanNegrita,Bold"/>
          <w:b/>
          <w:bCs/>
          <w:sz w:val="36"/>
          <w:szCs w:val="36"/>
          <w:u w:val="single"/>
          <w:lang w:val="pt-BR" w:eastAsia="es-ES"/>
        </w:rPr>
        <w:t>ANEXO 850-01 al  Reg. Deportivo de Camp. TC 850</w:t>
      </w:r>
      <w:r>
        <w:rPr>
          <w:rFonts w:ascii="TimesNewRomanNegrita,Bold" w:hAnsi="TimesNewRomanNegrita,Bold" w:cs="TimesNewRomanNegrita,Bold"/>
          <w:b/>
          <w:bCs/>
          <w:sz w:val="40"/>
          <w:szCs w:val="40"/>
          <w:u w:val="single"/>
          <w:lang w:val="pt-BR" w:eastAsia="es-ES"/>
        </w:rPr>
        <w:t xml:space="preserve">  2023</w:t>
      </w:r>
    </w:p>
    <w:p w:rsidR="00F50445" w:rsidRPr="00CC2820" w:rsidRDefault="00F50445" w:rsidP="000F3F7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</w:pPr>
      <w:r w:rsidRPr="00CC2820"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>Vigencia y Aplicación para Compe</w:t>
      </w:r>
      <w:r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>tencia</w:t>
      </w:r>
      <w:r w:rsidRPr="00CC2820"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 xml:space="preserve"> 202</w:t>
      </w:r>
      <w:r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>3</w:t>
      </w:r>
    </w:p>
    <w:p w:rsidR="00F50445" w:rsidRPr="0024466C" w:rsidRDefault="00F50445" w:rsidP="000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  <w:lang w:val="es-ES_tradnl" w:eastAsia="es-ES_tradnl"/>
        </w:rPr>
      </w:pPr>
    </w:p>
    <w:p w:rsidR="00F50445" w:rsidRPr="0086354A" w:rsidRDefault="00F50445" w:rsidP="004078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V    I    S    T    O</w:t>
      </w: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:</w:t>
      </w:r>
    </w:p>
    <w:p w:rsidR="00F50445" w:rsidRDefault="00F50445" w:rsidP="0024466C">
      <w:pPr>
        <w:spacing w:after="0" w:line="240" w:lineRule="auto"/>
        <w:rPr>
          <w:rFonts w:ascii="Times New Roman" w:hAnsi="Times New Roman"/>
          <w:b/>
          <w:sz w:val="48"/>
          <w:szCs w:val="48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La solicitud de/los Representante del TC850, </w:t>
      </w:r>
      <w:r w:rsidRPr="00B26D4F">
        <w:rPr>
          <w:rFonts w:ascii="Arial" w:hAnsi="Arial" w:cs="Arial"/>
          <w:b/>
          <w:sz w:val="48"/>
          <w:szCs w:val="48"/>
          <w:lang w:val="es-ES_tradnl" w:eastAsia="es-ES_tradnl"/>
        </w:rPr>
        <w:t>y</w:t>
      </w:r>
    </w:p>
    <w:p w:rsidR="00F50445" w:rsidRPr="009B766D" w:rsidRDefault="00F50445" w:rsidP="0024466C">
      <w:pPr>
        <w:spacing w:after="0" w:line="240" w:lineRule="auto"/>
        <w:rPr>
          <w:rFonts w:ascii="Arial" w:hAnsi="Arial" w:cs="Arial"/>
          <w:sz w:val="10"/>
          <w:szCs w:val="10"/>
          <w:lang w:val="es-ES_tradnl" w:eastAsia="es-ES_tradnl"/>
        </w:rPr>
      </w:pPr>
    </w:p>
    <w:p w:rsidR="00F50445" w:rsidRPr="0086354A" w:rsidRDefault="00F50445" w:rsidP="00A411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C    O    N    S    I    D    E    R    A    N    D    O:</w:t>
      </w:r>
    </w:p>
    <w:p w:rsidR="00F50445" w:rsidRDefault="00F50445" w:rsidP="00C95645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>Que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lo solicitado es Viable y de común Acuerdo con todos los Pilotos/Concurrentes, es que </w:t>
      </w:r>
      <w:r w:rsidRPr="0024466C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Pr="00A41135">
        <w:rPr>
          <w:rFonts w:ascii="Arial" w:hAnsi="Arial" w:cs="Arial"/>
          <w:sz w:val="24"/>
          <w:szCs w:val="24"/>
          <w:lang w:val="es-ES_tradnl" w:eastAsia="es-ES_tradnl"/>
        </w:rPr>
        <w:t>lo solicitado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se Publicara por este Anexo y</w:t>
      </w:r>
      <w:r w:rsidRPr="0086354A">
        <w:rPr>
          <w:rFonts w:ascii="Times New Roman" w:hAnsi="Times New Roman"/>
          <w:b/>
          <w:sz w:val="48"/>
          <w:szCs w:val="48"/>
          <w:lang w:val="es-ES_tradnl" w:eastAsia="es-ES_tradnl"/>
        </w:rPr>
        <w:t xml:space="preserve"> es que</w:t>
      </w:r>
      <w:r w:rsidRPr="00A41135">
        <w:rPr>
          <w:rFonts w:ascii="Times New Roman" w:hAnsi="Times New Roman"/>
          <w:sz w:val="24"/>
          <w:szCs w:val="24"/>
          <w:lang w:val="es-ES_tradnl" w:eastAsia="es-ES_tradnl"/>
        </w:rPr>
        <w:t>;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 </w:t>
      </w:r>
    </w:p>
    <w:p w:rsidR="00F50445" w:rsidRPr="009B766D" w:rsidRDefault="00F50445" w:rsidP="00C95645">
      <w:pPr>
        <w:spacing w:after="0" w:line="240" w:lineRule="auto"/>
        <w:rPr>
          <w:rFonts w:ascii="Arial" w:hAnsi="Arial" w:cs="Arial"/>
          <w:b/>
          <w:sz w:val="10"/>
          <w:szCs w:val="10"/>
          <w:lang w:val="es-MX" w:eastAsia="es-ES_tradnl"/>
        </w:rPr>
      </w:pPr>
    </w:p>
    <w:p w:rsidR="00F50445" w:rsidRPr="0086354A" w:rsidRDefault="00F50445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>P   O   R              E   L   L   O</w:t>
      </w:r>
      <w:r>
        <w:rPr>
          <w:rFonts w:ascii="Arial" w:hAnsi="Arial" w:cs="Arial"/>
          <w:b/>
          <w:sz w:val="32"/>
          <w:szCs w:val="32"/>
          <w:u w:val="single"/>
          <w:lang w:eastAsia="es-ES_tradnl"/>
        </w:rPr>
        <w:t>;</w:t>
      </w:r>
    </w:p>
    <w:p w:rsidR="00F50445" w:rsidRPr="0024466C" w:rsidRDefault="00F50445" w:rsidP="0024466C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es-ES_tradnl"/>
        </w:rPr>
      </w:pPr>
    </w:p>
    <w:p w:rsidR="00F50445" w:rsidRDefault="00F50445" w:rsidP="002446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>Y para que no queden dudas de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la 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>Reglamentación</w:t>
      </w:r>
      <w:r>
        <w:rPr>
          <w:rFonts w:ascii="Arial" w:hAnsi="Arial" w:cs="Arial"/>
          <w:sz w:val="24"/>
          <w:szCs w:val="24"/>
          <w:lang w:val="es-ES_tradnl" w:eastAsia="es-ES_tradnl"/>
        </w:rPr>
        <w:t>,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24466C">
        <w:rPr>
          <w:rFonts w:ascii="Arial" w:hAnsi="Arial" w:cs="Arial"/>
          <w:sz w:val="24"/>
          <w:szCs w:val="24"/>
          <w:lang w:eastAsia="es-ES"/>
        </w:rPr>
        <w:t>esta C.D.F.F (Comisión Deportiva Fiscalizadora FedeNor)</w:t>
      </w:r>
      <w:r>
        <w:rPr>
          <w:rFonts w:ascii="Arial" w:hAnsi="Arial" w:cs="Arial"/>
          <w:sz w:val="24"/>
          <w:szCs w:val="24"/>
          <w:lang w:eastAsia="es-ES"/>
        </w:rPr>
        <w:t xml:space="preserve"> y la Categoría</w:t>
      </w:r>
      <w:r w:rsidRPr="0024466C">
        <w:rPr>
          <w:rFonts w:ascii="Arial" w:hAnsi="Arial" w:cs="Arial"/>
          <w:sz w:val="24"/>
          <w:szCs w:val="24"/>
          <w:lang w:eastAsia="es-ES"/>
        </w:rPr>
        <w:t>:</w:t>
      </w:r>
    </w:p>
    <w:p w:rsidR="00F50445" w:rsidRPr="009B766D" w:rsidRDefault="00F50445" w:rsidP="0024466C">
      <w:pPr>
        <w:spacing w:after="0" w:line="240" w:lineRule="auto"/>
        <w:jc w:val="both"/>
        <w:rPr>
          <w:rFonts w:ascii="Arial" w:hAnsi="Arial" w:cs="Arial"/>
          <w:sz w:val="10"/>
          <w:szCs w:val="10"/>
          <w:lang w:eastAsia="es-ES"/>
        </w:rPr>
      </w:pPr>
    </w:p>
    <w:p w:rsidR="00F50445" w:rsidRPr="0086354A" w:rsidRDefault="00F50445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R       E       S       U       E       L        V       E</w:t>
      </w:r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;</w:t>
      </w:r>
    </w:p>
    <w:p w:rsidR="00F50445" w:rsidRPr="00F6247C" w:rsidRDefault="00F50445" w:rsidP="00980E75">
      <w:pPr>
        <w:pStyle w:val="BodyText"/>
        <w:rPr>
          <w:rFonts w:ascii="Verdana" w:hAnsi="Verdana"/>
          <w:b/>
          <w:i/>
          <w:sz w:val="8"/>
          <w:szCs w:val="8"/>
          <w:lang w:val="pt-BR"/>
        </w:rPr>
      </w:pPr>
    </w:p>
    <w:p w:rsidR="00F50445" w:rsidRPr="009C074C" w:rsidRDefault="00F50445" w:rsidP="00F068BE">
      <w:pPr>
        <w:pStyle w:val="Default"/>
        <w:rPr>
          <w:sz w:val="36"/>
          <w:szCs w:val="36"/>
        </w:rPr>
      </w:pPr>
      <w:r w:rsidRPr="009C074C">
        <w:rPr>
          <w:sz w:val="36"/>
          <w:szCs w:val="36"/>
        </w:rPr>
        <w:t xml:space="preserve">Aplicar </w:t>
      </w:r>
      <w:r>
        <w:rPr>
          <w:sz w:val="36"/>
          <w:szCs w:val="36"/>
        </w:rPr>
        <w:t>sin Perjuicio de las que se hallan y Aplicaran segun el Reg., Deportivo de Campeonato FedeNor 2023/24</w:t>
      </w:r>
    </w:p>
    <w:p w:rsidR="00F50445" w:rsidRPr="00BC42A5" w:rsidRDefault="00F50445" w:rsidP="009C074C">
      <w:pPr>
        <w:pStyle w:val="Default"/>
        <w:rPr>
          <w:b/>
          <w:bCs/>
        </w:rPr>
      </w:pPr>
      <w:r w:rsidRPr="00BC42A5">
        <w:rPr>
          <w:b/>
          <w:bCs/>
        </w:rPr>
        <w:t xml:space="preserve">Este Anexo 850-01 </w:t>
      </w:r>
      <w:r>
        <w:rPr>
          <w:b/>
          <w:bCs/>
        </w:rPr>
        <w:t xml:space="preserve">(Se Publicara 07-01-23 09:35 am) </w:t>
      </w:r>
      <w:r w:rsidRPr="00BC42A5">
        <w:rPr>
          <w:b/>
          <w:bCs/>
        </w:rPr>
        <w:t xml:space="preserve">Deportivo (Parcial para TC 850) al Reg de Campeonato de FedeNor. </w:t>
      </w:r>
    </w:p>
    <w:p w:rsidR="00F50445" w:rsidRPr="00E71D83" w:rsidRDefault="00F50445" w:rsidP="009C074C">
      <w:pPr>
        <w:pStyle w:val="Default"/>
        <w:rPr>
          <w:b/>
          <w:bCs/>
          <w:sz w:val="32"/>
          <w:szCs w:val="32"/>
          <w:u w:val="single"/>
        </w:rPr>
      </w:pPr>
      <w:r w:rsidRPr="00E71D83">
        <w:rPr>
          <w:b/>
          <w:bCs/>
          <w:sz w:val="32"/>
          <w:szCs w:val="32"/>
          <w:u w:val="single"/>
        </w:rPr>
        <w:t>Que Dice:</w:t>
      </w:r>
    </w:p>
    <w:p w:rsidR="00F50445" w:rsidRPr="00BC42A5" w:rsidRDefault="00F50445" w:rsidP="009C074C">
      <w:pPr>
        <w:pStyle w:val="Default"/>
      </w:pPr>
      <w:r w:rsidRPr="00BC42A5">
        <w:rPr>
          <w:b/>
          <w:bCs/>
        </w:rPr>
        <w:t xml:space="preserve">7) </w:t>
      </w:r>
      <w:r w:rsidRPr="00BC42A5">
        <w:t xml:space="preserve">El ganador sumara </w:t>
      </w:r>
      <w:smartTag w:uri="urn:schemas-microsoft-com:office:smarttags" w:element="metricconverter">
        <w:smartTagPr>
          <w:attr w:name="ProductID" w:val="30 kg"/>
        </w:smartTagPr>
        <w:r w:rsidRPr="00BC42A5">
          <w:t>30 kg</w:t>
        </w:r>
      </w:smartTag>
      <w:r w:rsidRPr="00BC42A5">
        <w:t xml:space="preserve"> que no podrán ser descargado durante el año con un máximo de </w:t>
      </w:r>
      <w:smartTag w:uri="urn:schemas-microsoft-com:office:smarttags" w:element="metricconverter">
        <w:smartTagPr>
          <w:attr w:name="ProductID" w:val="75 kg"/>
        </w:smartTagPr>
        <w:r w:rsidRPr="00BC42A5">
          <w:t>75 kg</w:t>
        </w:r>
      </w:smartTag>
      <w:r w:rsidRPr="00BC42A5">
        <w:t xml:space="preserve">. </w:t>
      </w:r>
    </w:p>
    <w:p w:rsidR="00F50445" w:rsidRPr="00BC42A5" w:rsidRDefault="00F50445" w:rsidP="009C074C">
      <w:pPr>
        <w:pStyle w:val="Default"/>
      </w:pPr>
      <w:r w:rsidRPr="00BC42A5">
        <w:t xml:space="preserve">Segundo puesto cargara </w:t>
      </w:r>
      <w:smartTag w:uri="urn:schemas-microsoft-com:office:smarttags" w:element="metricconverter">
        <w:smartTagPr>
          <w:attr w:name="ProductID" w:val="20 kg"/>
        </w:smartTagPr>
        <w:r w:rsidRPr="00BC42A5">
          <w:t>20 kg</w:t>
        </w:r>
      </w:smartTag>
      <w:r w:rsidRPr="00BC42A5">
        <w:t xml:space="preserve"> </w:t>
      </w:r>
    </w:p>
    <w:p w:rsidR="00F50445" w:rsidRPr="00BC42A5" w:rsidRDefault="00F50445" w:rsidP="009C074C">
      <w:pPr>
        <w:pStyle w:val="Default"/>
      </w:pPr>
      <w:r w:rsidRPr="00BC42A5">
        <w:t xml:space="preserve">Tercer puesto cargara </w:t>
      </w:r>
      <w:smartTag w:uri="urn:schemas-microsoft-com:office:smarttags" w:element="metricconverter">
        <w:smartTagPr>
          <w:attr w:name="ProductID" w:val="10 kg"/>
        </w:smartTagPr>
        <w:r w:rsidRPr="00BC42A5">
          <w:t>10 kg</w:t>
        </w:r>
      </w:smartTag>
      <w:r w:rsidRPr="00BC42A5">
        <w:t xml:space="preserve"> </w:t>
      </w:r>
    </w:p>
    <w:p w:rsidR="00F50445" w:rsidRPr="00BC42A5" w:rsidRDefault="00F50445" w:rsidP="009C074C">
      <w:pPr>
        <w:pStyle w:val="Default"/>
      </w:pPr>
      <w:r w:rsidRPr="00BC42A5">
        <w:t xml:space="preserve">Pudiendo ser descargados llegando décimos inclusive. </w:t>
      </w:r>
    </w:p>
    <w:p w:rsidR="00F50445" w:rsidRPr="00BC42A5" w:rsidRDefault="00F50445" w:rsidP="009C074C">
      <w:pPr>
        <w:pStyle w:val="Default"/>
      </w:pPr>
      <w:r w:rsidRPr="00BC42A5">
        <w:t xml:space="preserve">Sin tener en cuenta el 75% de las vueltas cumplidas. </w:t>
      </w:r>
    </w:p>
    <w:p w:rsidR="00F50445" w:rsidRPr="00BC42A5" w:rsidRDefault="00F50445" w:rsidP="009C074C">
      <w:pPr>
        <w:pStyle w:val="Default"/>
        <w:spacing w:after="40"/>
      </w:pPr>
      <w:r w:rsidRPr="00BC42A5">
        <w:rPr>
          <w:b/>
          <w:bCs/>
        </w:rPr>
        <w:t xml:space="preserve">8) </w:t>
      </w:r>
      <w:r w:rsidRPr="00BC42A5">
        <w:t xml:space="preserve">Todo debutante después de la 5ta fecha cargara </w:t>
      </w:r>
      <w:smartTag w:uri="urn:schemas-microsoft-com:office:smarttags" w:element="metricconverter">
        <w:smartTagPr>
          <w:attr w:name="ProductID" w:val="30 kg"/>
        </w:smartTagPr>
        <w:r w:rsidRPr="00BC42A5">
          <w:t>30 kg</w:t>
        </w:r>
      </w:smartTag>
      <w:r w:rsidRPr="00BC42A5">
        <w:t xml:space="preserve"> que podrá descargar llegando décimo. </w:t>
      </w:r>
    </w:p>
    <w:p w:rsidR="00F50445" w:rsidRDefault="00F50445" w:rsidP="00F068BE">
      <w:pPr>
        <w:pStyle w:val="Default"/>
      </w:pPr>
    </w:p>
    <w:p w:rsidR="00F50445" w:rsidRDefault="00F50445" w:rsidP="00F068BE">
      <w:pPr>
        <w:pStyle w:val="Default"/>
      </w:pPr>
    </w:p>
    <w:p w:rsidR="00F50445" w:rsidRDefault="00F50445" w:rsidP="00F068BE">
      <w:pPr>
        <w:pStyle w:val="Default"/>
      </w:pPr>
    </w:p>
    <w:sectPr w:rsidR="00F50445" w:rsidSect="004546C5">
      <w:headerReference w:type="default" r:id="rId7"/>
      <w:pgSz w:w="11906" w:h="16838" w:code="9"/>
      <w:pgMar w:top="340" w:right="567" w:bottom="340" w:left="851" w:header="227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45" w:rsidRDefault="00F50445" w:rsidP="0024466C">
      <w:pPr>
        <w:spacing w:after="0" w:line="240" w:lineRule="auto"/>
      </w:pPr>
      <w:r>
        <w:separator/>
      </w:r>
    </w:p>
  </w:endnote>
  <w:endnote w:type="continuationSeparator" w:id="0">
    <w:p w:rsidR="00F50445" w:rsidRDefault="00F50445" w:rsidP="0024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45" w:rsidRDefault="00F50445" w:rsidP="0024466C">
      <w:pPr>
        <w:spacing w:after="0" w:line="240" w:lineRule="auto"/>
      </w:pPr>
      <w:r>
        <w:separator/>
      </w:r>
    </w:p>
  </w:footnote>
  <w:footnote w:type="continuationSeparator" w:id="0">
    <w:p w:rsidR="00F50445" w:rsidRDefault="00F50445" w:rsidP="0024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45" w:rsidRPr="0024466C" w:rsidRDefault="00F50445">
    <w:pPr>
      <w:pStyle w:val="Header"/>
      <w:rPr>
        <w:b/>
        <w:sz w:val="28"/>
        <w:szCs w:val="28"/>
        <w:u w:val="single"/>
      </w:rPr>
    </w:pPr>
    <w:r w:rsidRPr="0024466C">
      <w:rPr>
        <w:b/>
        <w:sz w:val="28"/>
        <w:szCs w:val="28"/>
        <w:u w:val="single"/>
      </w:rPr>
      <w:t xml:space="preserve">FEDERACION NORTE DE AUTOMOVILISMO DEPORTIVO      </w:t>
    </w:r>
    <w:r>
      <w:rPr>
        <w:b/>
        <w:sz w:val="28"/>
        <w:szCs w:val="28"/>
        <w:u w:val="single"/>
      </w:rPr>
      <w:t>AUTOMOVILISMO</w:t>
    </w:r>
    <w:r w:rsidRPr="0024466C">
      <w:rPr>
        <w:b/>
        <w:sz w:val="28"/>
        <w:szCs w:val="28"/>
        <w:u w:val="single"/>
      </w:rPr>
      <w:t xml:space="preserve">     FedeNor</w:t>
    </w:r>
    <w:r>
      <w:rPr>
        <w:b/>
        <w:sz w:val="28"/>
        <w:szCs w:val="28"/>
        <w:u w:val="single"/>
      </w:rPr>
      <w:t>.</w:t>
    </w:r>
  </w:p>
  <w:p w:rsidR="00F50445" w:rsidRDefault="00F504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ABC"/>
    <w:multiLevelType w:val="hybridMultilevel"/>
    <w:tmpl w:val="5AB8B23A"/>
    <w:lvl w:ilvl="0" w:tplc="0C0A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772"/>
    <w:rsid w:val="00001CE1"/>
    <w:rsid w:val="00012DF9"/>
    <w:rsid w:val="0001580D"/>
    <w:rsid w:val="00024464"/>
    <w:rsid w:val="00033081"/>
    <w:rsid w:val="00054CA2"/>
    <w:rsid w:val="0007413E"/>
    <w:rsid w:val="000849C9"/>
    <w:rsid w:val="0009505C"/>
    <w:rsid w:val="000B360A"/>
    <w:rsid w:val="000B57ED"/>
    <w:rsid w:val="000C5673"/>
    <w:rsid w:val="000D260C"/>
    <w:rsid w:val="000E0025"/>
    <w:rsid w:val="000E002F"/>
    <w:rsid w:val="000F2347"/>
    <w:rsid w:val="000F3F7E"/>
    <w:rsid w:val="001037F3"/>
    <w:rsid w:val="0011588B"/>
    <w:rsid w:val="00144F8F"/>
    <w:rsid w:val="0015321D"/>
    <w:rsid w:val="00173006"/>
    <w:rsid w:val="001734C9"/>
    <w:rsid w:val="001758EA"/>
    <w:rsid w:val="001970B5"/>
    <w:rsid w:val="001B02A5"/>
    <w:rsid w:val="001D4BA6"/>
    <w:rsid w:val="001D71A9"/>
    <w:rsid w:val="001F4EE1"/>
    <w:rsid w:val="001F5899"/>
    <w:rsid w:val="00215411"/>
    <w:rsid w:val="00227952"/>
    <w:rsid w:val="0023638C"/>
    <w:rsid w:val="0024466C"/>
    <w:rsid w:val="00247B3E"/>
    <w:rsid w:val="00261413"/>
    <w:rsid w:val="00272343"/>
    <w:rsid w:val="002B46B1"/>
    <w:rsid w:val="002C4678"/>
    <w:rsid w:val="002C5A19"/>
    <w:rsid w:val="00311546"/>
    <w:rsid w:val="0031701F"/>
    <w:rsid w:val="00342C9E"/>
    <w:rsid w:val="00343AAA"/>
    <w:rsid w:val="0036479E"/>
    <w:rsid w:val="00377979"/>
    <w:rsid w:val="00394DB5"/>
    <w:rsid w:val="003E74AB"/>
    <w:rsid w:val="0040781D"/>
    <w:rsid w:val="004123AB"/>
    <w:rsid w:val="00425824"/>
    <w:rsid w:val="004366BE"/>
    <w:rsid w:val="004546C5"/>
    <w:rsid w:val="00463645"/>
    <w:rsid w:val="00474CE7"/>
    <w:rsid w:val="00490170"/>
    <w:rsid w:val="004942E1"/>
    <w:rsid w:val="004E267B"/>
    <w:rsid w:val="004F2896"/>
    <w:rsid w:val="00512939"/>
    <w:rsid w:val="0051693D"/>
    <w:rsid w:val="00553AED"/>
    <w:rsid w:val="0055661E"/>
    <w:rsid w:val="00576678"/>
    <w:rsid w:val="005A1EA6"/>
    <w:rsid w:val="005B2A39"/>
    <w:rsid w:val="005B654E"/>
    <w:rsid w:val="00607F12"/>
    <w:rsid w:val="00611AB1"/>
    <w:rsid w:val="00622678"/>
    <w:rsid w:val="0063033E"/>
    <w:rsid w:val="0067093A"/>
    <w:rsid w:val="00671D60"/>
    <w:rsid w:val="00696D18"/>
    <w:rsid w:val="006D56EF"/>
    <w:rsid w:val="00712A75"/>
    <w:rsid w:val="00757204"/>
    <w:rsid w:val="007623CD"/>
    <w:rsid w:val="007D589C"/>
    <w:rsid w:val="007D6A3D"/>
    <w:rsid w:val="008155CA"/>
    <w:rsid w:val="00824011"/>
    <w:rsid w:val="0086354A"/>
    <w:rsid w:val="008762A5"/>
    <w:rsid w:val="0089003C"/>
    <w:rsid w:val="008907C1"/>
    <w:rsid w:val="008A0306"/>
    <w:rsid w:val="008A3300"/>
    <w:rsid w:val="008B1B34"/>
    <w:rsid w:val="008C50BF"/>
    <w:rsid w:val="008E5EDF"/>
    <w:rsid w:val="008F1772"/>
    <w:rsid w:val="008F7134"/>
    <w:rsid w:val="00921EAB"/>
    <w:rsid w:val="00924CE5"/>
    <w:rsid w:val="0097385A"/>
    <w:rsid w:val="00980E75"/>
    <w:rsid w:val="009A08DA"/>
    <w:rsid w:val="009B766D"/>
    <w:rsid w:val="009C074C"/>
    <w:rsid w:val="009C3299"/>
    <w:rsid w:val="009D0A91"/>
    <w:rsid w:val="009D4880"/>
    <w:rsid w:val="009D4EDA"/>
    <w:rsid w:val="009F5DB7"/>
    <w:rsid w:val="00A41135"/>
    <w:rsid w:val="00A46799"/>
    <w:rsid w:val="00A52572"/>
    <w:rsid w:val="00A828FE"/>
    <w:rsid w:val="00A935AE"/>
    <w:rsid w:val="00AA75A6"/>
    <w:rsid w:val="00AB424B"/>
    <w:rsid w:val="00B0470E"/>
    <w:rsid w:val="00B13D5D"/>
    <w:rsid w:val="00B26D4F"/>
    <w:rsid w:val="00B37210"/>
    <w:rsid w:val="00B46916"/>
    <w:rsid w:val="00B5089E"/>
    <w:rsid w:val="00B81A75"/>
    <w:rsid w:val="00B81D27"/>
    <w:rsid w:val="00B939BD"/>
    <w:rsid w:val="00BC25DB"/>
    <w:rsid w:val="00BC42A5"/>
    <w:rsid w:val="00BC5CBD"/>
    <w:rsid w:val="00C21D85"/>
    <w:rsid w:val="00C21F0D"/>
    <w:rsid w:val="00C549F6"/>
    <w:rsid w:val="00C60585"/>
    <w:rsid w:val="00C95645"/>
    <w:rsid w:val="00C95E04"/>
    <w:rsid w:val="00CC2820"/>
    <w:rsid w:val="00CC4FAC"/>
    <w:rsid w:val="00CD0B98"/>
    <w:rsid w:val="00CF69C9"/>
    <w:rsid w:val="00D14F18"/>
    <w:rsid w:val="00D83FC6"/>
    <w:rsid w:val="00D9031C"/>
    <w:rsid w:val="00D92490"/>
    <w:rsid w:val="00DA4418"/>
    <w:rsid w:val="00DB2F95"/>
    <w:rsid w:val="00DB4DDF"/>
    <w:rsid w:val="00DB640F"/>
    <w:rsid w:val="00DC063E"/>
    <w:rsid w:val="00DD273E"/>
    <w:rsid w:val="00DE62B6"/>
    <w:rsid w:val="00DF3348"/>
    <w:rsid w:val="00E3001F"/>
    <w:rsid w:val="00E560BA"/>
    <w:rsid w:val="00E71D83"/>
    <w:rsid w:val="00E917F6"/>
    <w:rsid w:val="00E91C35"/>
    <w:rsid w:val="00E95DC9"/>
    <w:rsid w:val="00E9738C"/>
    <w:rsid w:val="00EB62F3"/>
    <w:rsid w:val="00EB7324"/>
    <w:rsid w:val="00ED6A50"/>
    <w:rsid w:val="00ED73F4"/>
    <w:rsid w:val="00ED7F75"/>
    <w:rsid w:val="00EF158A"/>
    <w:rsid w:val="00EF79BA"/>
    <w:rsid w:val="00F068BE"/>
    <w:rsid w:val="00F30C56"/>
    <w:rsid w:val="00F4192B"/>
    <w:rsid w:val="00F50445"/>
    <w:rsid w:val="00F6247C"/>
    <w:rsid w:val="00F92383"/>
    <w:rsid w:val="00FA0EC8"/>
    <w:rsid w:val="00FA3769"/>
    <w:rsid w:val="00F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F75"/>
    <w:pPr>
      <w:spacing w:after="200" w:line="276" w:lineRule="auto"/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6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66C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980E75"/>
    <w:pPr>
      <w:spacing w:after="0" w:line="240" w:lineRule="auto"/>
    </w:pPr>
    <w:rPr>
      <w:sz w:val="24"/>
      <w:szCs w:val="20"/>
      <w:lang w:val="es-MX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1A75"/>
    <w:rPr>
      <w:rFonts w:cs="Times New Roman"/>
      <w:lang w:eastAsia="en-US"/>
    </w:rPr>
  </w:style>
  <w:style w:type="paragraph" w:styleId="BodyText3">
    <w:name w:val="Body Text 3"/>
    <w:basedOn w:val="Normal"/>
    <w:link w:val="BodyText3Char1"/>
    <w:uiPriority w:val="99"/>
    <w:rsid w:val="00980E75"/>
    <w:pPr>
      <w:spacing w:after="0" w:line="240" w:lineRule="auto"/>
    </w:pPr>
    <w:rPr>
      <w:b/>
      <w:sz w:val="24"/>
      <w:szCs w:val="20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1A75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980E75"/>
    <w:rPr>
      <w:b/>
      <w:sz w:val="24"/>
      <w:lang w:val="es-ES" w:eastAsia="es-ES"/>
    </w:rPr>
  </w:style>
  <w:style w:type="character" w:customStyle="1" w:styleId="BodyTextChar1">
    <w:name w:val="Body Text Char1"/>
    <w:link w:val="BodyText"/>
    <w:uiPriority w:val="99"/>
    <w:locked/>
    <w:rsid w:val="00980E75"/>
    <w:rPr>
      <w:sz w:val="24"/>
      <w:lang w:val="es-MX" w:eastAsia="es-ES"/>
    </w:rPr>
  </w:style>
  <w:style w:type="paragraph" w:customStyle="1" w:styleId="Default">
    <w:name w:val="Default"/>
    <w:uiPriority w:val="99"/>
    <w:rsid w:val="00980E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183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1    2020      Reg</dc:title>
  <dc:subject/>
  <dc:creator>Usuario</dc:creator>
  <cp:keywords/>
  <dc:description/>
  <cp:lastModifiedBy>camaras</cp:lastModifiedBy>
  <cp:revision>9</cp:revision>
  <dcterms:created xsi:type="dcterms:W3CDTF">2022-11-09T14:45:00Z</dcterms:created>
  <dcterms:modified xsi:type="dcterms:W3CDTF">2023-01-07T12:33:00Z</dcterms:modified>
</cp:coreProperties>
</file>